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FC718" w14:textId="77777777" w:rsidR="00146285" w:rsidRDefault="00146285" w:rsidP="00560CAD">
      <w:pPr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SEAN HYUN-MYUNG JO</w:t>
      </w:r>
    </w:p>
    <w:p w14:paraId="7295C785" w14:textId="77777777" w:rsidR="00146285" w:rsidRDefault="00146285" w:rsidP="00560CAD">
      <w:pPr>
        <w:jc w:val="center"/>
      </w:pPr>
      <w:r>
        <w:t>Raleigh, North Carolina  27617</w:t>
      </w:r>
    </w:p>
    <w:p w14:paraId="7714376B" w14:textId="77777777" w:rsidR="00146285" w:rsidRDefault="00146285" w:rsidP="00560CAD">
      <w:pPr>
        <w:jc w:val="center"/>
      </w:pPr>
      <w:r>
        <w:t>(919) 349-5087</w:t>
      </w:r>
    </w:p>
    <w:p w14:paraId="5D9EF8AF" w14:textId="688572AC" w:rsidR="00146285" w:rsidRPr="004406CE" w:rsidRDefault="009F370C" w:rsidP="00560CAD">
      <w:pPr>
        <w:jc w:val="center"/>
        <w:rPr>
          <w:color w:val="auto"/>
        </w:rPr>
      </w:pPr>
      <w:r>
        <w:t>seanjodesign</w:t>
      </w:r>
      <w:r w:rsidR="00146285" w:rsidRPr="00266A55">
        <w:t>@gmail.com</w:t>
      </w:r>
    </w:p>
    <w:p w14:paraId="7176B753" w14:textId="20B02C02" w:rsidR="00146285" w:rsidRDefault="00146285" w:rsidP="00560CAD">
      <w:pPr>
        <w:jc w:val="center"/>
        <w:rPr>
          <w:color w:val="auto"/>
        </w:rPr>
      </w:pPr>
      <w:r w:rsidRPr="00266A55">
        <w:t>www.seanjodesign.com</w:t>
      </w:r>
    </w:p>
    <w:p w14:paraId="6673F7DF" w14:textId="77777777" w:rsidR="00270960" w:rsidRDefault="00270960" w:rsidP="006E5A8C">
      <w:pPr>
        <w:rPr>
          <w:rFonts w:ascii="Times New Roman Bold" w:hAnsi="Times New Roman Bold"/>
          <w:sz w:val="22"/>
        </w:rPr>
      </w:pPr>
    </w:p>
    <w:p w14:paraId="5FF9F3E8" w14:textId="03E85820" w:rsidR="006E5A8C" w:rsidRPr="00953DB8" w:rsidRDefault="002C76AE" w:rsidP="006E5A8C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SPECIALTIES</w:t>
      </w:r>
      <w:r w:rsidR="006E5A8C" w:rsidRPr="00D86AAD">
        <w:rPr>
          <w:rFonts w:ascii="Times New Roman Bold" w:hAnsi="Times New Roman Bold"/>
          <w:sz w:val="22"/>
        </w:rPr>
        <w:t>:</w:t>
      </w:r>
    </w:p>
    <w:p w14:paraId="130EF9A7" w14:textId="39079F6C" w:rsidR="002C76AE" w:rsidRDefault="0020053F" w:rsidP="002C76AE">
      <w:pPr>
        <w:ind w:left="2220"/>
        <w:rPr>
          <w:sz w:val="22"/>
        </w:rPr>
      </w:pPr>
      <w:r>
        <w:rPr>
          <w:sz w:val="22"/>
        </w:rPr>
        <w:t>Design thinking / problem solving, / project ideation, brainstorming and research / team working and networking /</w:t>
      </w:r>
      <w:r w:rsidR="002C76AE">
        <w:rPr>
          <w:sz w:val="22"/>
        </w:rPr>
        <w:t xml:space="preserve"> pro</w:t>
      </w:r>
      <w:r>
        <w:rPr>
          <w:sz w:val="22"/>
        </w:rPr>
        <w:t>duct development and innovation /</w:t>
      </w:r>
      <w:r w:rsidR="002C76AE">
        <w:rPr>
          <w:sz w:val="22"/>
        </w:rPr>
        <w:t xml:space="preserve"> sketching and rendering (hand drawing, </w:t>
      </w:r>
      <w:r w:rsidR="008A0A23">
        <w:rPr>
          <w:sz w:val="22"/>
        </w:rPr>
        <w:t>Adobe Illustrator and</w:t>
      </w:r>
      <w:r>
        <w:rPr>
          <w:sz w:val="22"/>
        </w:rPr>
        <w:t xml:space="preserve"> Photoshop) /</w:t>
      </w:r>
      <w:r w:rsidR="0025044B">
        <w:rPr>
          <w:sz w:val="22"/>
        </w:rPr>
        <w:t xml:space="preserve"> </w:t>
      </w:r>
      <w:r w:rsidR="002C76AE" w:rsidRPr="0020053F">
        <w:rPr>
          <w:sz w:val="22"/>
        </w:rPr>
        <w:t>CAD</w:t>
      </w:r>
      <w:r w:rsidR="00086670">
        <w:rPr>
          <w:sz w:val="22"/>
        </w:rPr>
        <w:t xml:space="preserve"> (SolidW</w:t>
      </w:r>
      <w:r>
        <w:rPr>
          <w:sz w:val="22"/>
        </w:rPr>
        <w:t>orks</w:t>
      </w:r>
      <w:r w:rsidR="0025044B">
        <w:rPr>
          <w:sz w:val="22"/>
        </w:rPr>
        <w:t>, AutoCAD</w:t>
      </w:r>
      <w:r>
        <w:rPr>
          <w:sz w:val="22"/>
        </w:rPr>
        <w:t>) /</w:t>
      </w:r>
      <w:r w:rsidR="002C76AE">
        <w:rPr>
          <w:sz w:val="22"/>
        </w:rPr>
        <w:t xml:space="preserve"> 3D Photo-real</w:t>
      </w:r>
      <w:r>
        <w:rPr>
          <w:sz w:val="22"/>
        </w:rPr>
        <w:t>istic rendering (Photoview 360) /</w:t>
      </w:r>
      <w:r w:rsidR="002C76AE">
        <w:rPr>
          <w:sz w:val="22"/>
        </w:rPr>
        <w:t xml:space="preserve"> pro</w:t>
      </w:r>
      <w:r>
        <w:rPr>
          <w:sz w:val="22"/>
        </w:rPr>
        <w:t>totyping and material knowledge / packaging / graphic design / photography /</w:t>
      </w:r>
      <w:r w:rsidR="002C76AE">
        <w:rPr>
          <w:sz w:val="22"/>
        </w:rPr>
        <w:t xml:space="preserve"> branding.</w:t>
      </w:r>
    </w:p>
    <w:p w14:paraId="384996A5" w14:textId="7BA90F45" w:rsidR="00AA483E" w:rsidRPr="00674A0A" w:rsidRDefault="00146285" w:rsidP="00560CA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EXPERIENCE:</w:t>
      </w:r>
    </w:p>
    <w:p w14:paraId="188653C1" w14:textId="2BA365B4" w:rsidR="00146285" w:rsidRDefault="002A6778" w:rsidP="00560CAD">
      <w:pPr>
        <w:ind w:left="2200" w:hanging="2200"/>
        <w:rPr>
          <w:sz w:val="22"/>
        </w:rPr>
      </w:pPr>
      <w:r>
        <w:rPr>
          <w:sz w:val="22"/>
        </w:rPr>
        <w:t>Nov 2013 –Aug 2014</w:t>
      </w:r>
      <w:r w:rsidR="00146285">
        <w:rPr>
          <w:sz w:val="22"/>
        </w:rPr>
        <w:tab/>
      </w:r>
      <w:r w:rsidR="00146285">
        <w:rPr>
          <w:rFonts w:ascii="Times New Roman Bold" w:hAnsi="Times New Roman Bold"/>
          <w:sz w:val="22"/>
        </w:rPr>
        <w:t>Nationwide Insurance :</w:t>
      </w:r>
      <w:r w:rsidR="00146285">
        <w:rPr>
          <w:sz w:val="22"/>
        </w:rPr>
        <w:t xml:space="preserve"> Raleigh, North Carolina</w:t>
      </w:r>
    </w:p>
    <w:p w14:paraId="7447E1DC" w14:textId="20C3F1B1" w:rsidR="00146285" w:rsidRDefault="00146285" w:rsidP="00560CAD">
      <w:pPr>
        <w:ind w:left="2520"/>
        <w:rPr>
          <w:sz w:val="22"/>
        </w:rPr>
      </w:pPr>
      <w:r>
        <w:rPr>
          <w:rFonts w:ascii="Times New Roman Bold" w:hAnsi="Times New Roman Bold"/>
          <w:sz w:val="22"/>
        </w:rPr>
        <w:t>Claims Specialist 1: Non-Injury</w:t>
      </w:r>
      <w:r>
        <w:rPr>
          <w:sz w:val="22"/>
        </w:rPr>
        <w:t>: Interviewing policyholders, claimants and witness</w:t>
      </w:r>
      <w:r w:rsidR="00060B80">
        <w:rPr>
          <w:sz w:val="22"/>
        </w:rPr>
        <w:t>es</w:t>
      </w:r>
      <w:r>
        <w:rPr>
          <w:sz w:val="22"/>
        </w:rPr>
        <w:t xml:space="preserve"> to gather information about incident.</w:t>
      </w:r>
    </w:p>
    <w:p w14:paraId="099484CA" w14:textId="14487190" w:rsidR="00146285" w:rsidRPr="004B56D4" w:rsidRDefault="00146285" w:rsidP="004B56D4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>
        <w:rPr>
          <w:sz w:val="22"/>
        </w:rPr>
        <w:t>Investigate and process claims filed by policyholders/claimants</w:t>
      </w:r>
      <w:r w:rsidR="004B56D4">
        <w:rPr>
          <w:sz w:val="22"/>
        </w:rPr>
        <w:t xml:space="preserve"> after verifying applicable policies</w:t>
      </w:r>
      <w:r>
        <w:rPr>
          <w:sz w:val="22"/>
        </w:rPr>
        <w:t>.</w:t>
      </w:r>
    </w:p>
    <w:p w14:paraId="73DAD162" w14:textId="396BE7D1" w:rsidR="00601EC9" w:rsidRPr="00953DB8" w:rsidRDefault="00836C8A" w:rsidP="00953DB8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>
        <w:rPr>
          <w:sz w:val="22"/>
        </w:rPr>
        <w:t xml:space="preserve">Provide excellent </w:t>
      </w:r>
      <w:r w:rsidR="00D507ED">
        <w:rPr>
          <w:sz w:val="22"/>
        </w:rPr>
        <w:t>service to accommodate customers’ needs.</w:t>
      </w:r>
    </w:p>
    <w:p w14:paraId="39A16FE0" w14:textId="77777777" w:rsidR="00D5325D" w:rsidRDefault="00D5325D" w:rsidP="00D5325D">
      <w:pPr>
        <w:ind w:left="2200" w:hanging="2200"/>
        <w:rPr>
          <w:sz w:val="22"/>
        </w:rPr>
      </w:pPr>
      <w:r>
        <w:rPr>
          <w:sz w:val="22"/>
        </w:rPr>
        <w:t>June 2013 – Present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Korean First Baptist Church :</w:t>
      </w:r>
      <w:r>
        <w:rPr>
          <w:sz w:val="22"/>
        </w:rPr>
        <w:t xml:space="preserve"> Raleigh, North Carolina</w:t>
      </w:r>
    </w:p>
    <w:p w14:paraId="014DC483" w14:textId="77777777" w:rsidR="00D5325D" w:rsidRDefault="00D5325D" w:rsidP="00D5325D">
      <w:pPr>
        <w:ind w:left="2520"/>
        <w:rPr>
          <w:sz w:val="22"/>
        </w:rPr>
      </w:pPr>
      <w:r>
        <w:rPr>
          <w:rFonts w:ascii="Times New Roman Bold" w:hAnsi="Times New Roman Bold"/>
          <w:sz w:val="22"/>
        </w:rPr>
        <w:t>Graphic Designer / Community Service Worker</w:t>
      </w:r>
      <w:r>
        <w:rPr>
          <w:sz w:val="22"/>
        </w:rPr>
        <w:t>: Communicating with pastor on necessary content placed into service handouts.</w:t>
      </w:r>
    </w:p>
    <w:p w14:paraId="6E713FDF" w14:textId="20F77DFB" w:rsidR="00D5325D" w:rsidRPr="00953DB8" w:rsidRDefault="00D5325D" w:rsidP="00953DB8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>
        <w:rPr>
          <w:sz w:val="22"/>
        </w:rPr>
        <w:t>Designing graphics for service handouts in both digital and print formats.</w:t>
      </w:r>
    </w:p>
    <w:p w14:paraId="09AC4736" w14:textId="77777777" w:rsidR="00D5325D" w:rsidRDefault="00D5325D" w:rsidP="00D5325D">
      <w:pPr>
        <w:ind w:left="2200" w:hanging="2200"/>
        <w:rPr>
          <w:sz w:val="22"/>
        </w:rPr>
      </w:pPr>
      <w:r>
        <w:rPr>
          <w:sz w:val="22"/>
        </w:rPr>
        <w:t>May 2013 – Present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Diverse Homes, LLC :</w:t>
      </w:r>
      <w:r>
        <w:rPr>
          <w:sz w:val="22"/>
        </w:rPr>
        <w:t xml:space="preserve"> Cary, North Carolina</w:t>
      </w:r>
    </w:p>
    <w:p w14:paraId="3134A1C8" w14:textId="77777777" w:rsidR="00D5325D" w:rsidRDefault="00D5325D" w:rsidP="00D5325D">
      <w:pPr>
        <w:ind w:left="2520"/>
        <w:rPr>
          <w:sz w:val="22"/>
        </w:rPr>
      </w:pPr>
      <w:r>
        <w:rPr>
          <w:rFonts w:ascii="Times New Roman Bold" w:hAnsi="Times New Roman Bold"/>
          <w:sz w:val="22"/>
        </w:rPr>
        <w:t xml:space="preserve">Designer / Landscaping Supervisor </w:t>
      </w:r>
      <w:r>
        <w:rPr>
          <w:sz w:val="22"/>
        </w:rPr>
        <w:t>: C</w:t>
      </w:r>
      <w:r w:rsidRPr="008033E7">
        <w:rPr>
          <w:sz w:val="22"/>
        </w:rPr>
        <w:t>reating and modifying floor plans for residential remodeling and renovations.</w:t>
      </w:r>
    </w:p>
    <w:p w14:paraId="4B2F5437" w14:textId="77777777" w:rsidR="00D5325D" w:rsidRDefault="00D5325D" w:rsidP="00D5325D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 w:rsidRPr="008033E7">
        <w:rPr>
          <w:sz w:val="22"/>
        </w:rPr>
        <w:t>C</w:t>
      </w:r>
      <w:r>
        <w:rPr>
          <w:sz w:val="22"/>
        </w:rPr>
        <w:t>ommunicating, c</w:t>
      </w:r>
      <w:r w:rsidRPr="008033E7">
        <w:rPr>
          <w:sz w:val="22"/>
        </w:rPr>
        <w:t>onsulting and collaborating with supervisor and clients on ideas and plans for renovations (e.g. floor plans, designs, colors, fixtures, etc.).</w:t>
      </w:r>
    </w:p>
    <w:p w14:paraId="623E0323" w14:textId="6340933A" w:rsidR="00146285" w:rsidRPr="00953DB8" w:rsidRDefault="00D5325D" w:rsidP="00560CAD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>
        <w:rPr>
          <w:sz w:val="22"/>
        </w:rPr>
        <w:t xml:space="preserve">Supervising </w:t>
      </w:r>
      <w:r w:rsidR="00A25A97">
        <w:rPr>
          <w:sz w:val="22"/>
        </w:rPr>
        <w:t xml:space="preserve">team </w:t>
      </w:r>
      <w:r>
        <w:rPr>
          <w:sz w:val="22"/>
        </w:rPr>
        <w:t xml:space="preserve">during landscaping </w:t>
      </w:r>
      <w:r w:rsidR="0099491A">
        <w:rPr>
          <w:sz w:val="22"/>
        </w:rPr>
        <w:t>projects.</w:t>
      </w:r>
    </w:p>
    <w:p w14:paraId="000B3F11" w14:textId="77777777" w:rsidR="00146285" w:rsidRDefault="00146285" w:rsidP="00560CAD">
      <w:pPr>
        <w:ind w:left="2200" w:hanging="2200"/>
        <w:rPr>
          <w:sz w:val="22"/>
        </w:rPr>
      </w:pPr>
      <w:r>
        <w:rPr>
          <w:sz w:val="22"/>
        </w:rPr>
        <w:t>May 2013 – Present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Metrobrokers :</w:t>
      </w:r>
      <w:r>
        <w:rPr>
          <w:sz w:val="22"/>
        </w:rPr>
        <w:t xml:space="preserve"> Raleigh, North Carolina</w:t>
      </w:r>
    </w:p>
    <w:p w14:paraId="4A7F317D" w14:textId="77777777" w:rsidR="00146285" w:rsidRDefault="00146285" w:rsidP="00560CAD">
      <w:pPr>
        <w:ind w:left="2520"/>
        <w:rPr>
          <w:sz w:val="22"/>
        </w:rPr>
      </w:pPr>
      <w:r>
        <w:rPr>
          <w:rFonts w:ascii="Times New Roman Bold" w:hAnsi="Times New Roman Bold"/>
          <w:sz w:val="22"/>
        </w:rPr>
        <w:t xml:space="preserve">Office Manager </w:t>
      </w:r>
      <w:r>
        <w:rPr>
          <w:sz w:val="22"/>
        </w:rPr>
        <w:t>: Maintaining office services by organizing office operations and procedures (e.g. designing and organizing filing systems).</w:t>
      </w:r>
    </w:p>
    <w:p w14:paraId="3B8DD672" w14:textId="77777777" w:rsidR="00146285" w:rsidRDefault="00146285" w:rsidP="00560CAD">
      <w:pPr>
        <w:pStyle w:val="ListParagraph"/>
        <w:numPr>
          <w:ilvl w:val="0"/>
          <w:numId w:val="1"/>
        </w:numPr>
        <w:ind w:left="2520" w:hanging="360"/>
        <w:rPr>
          <w:sz w:val="22"/>
        </w:rPr>
      </w:pPr>
      <w:r>
        <w:rPr>
          <w:sz w:val="22"/>
        </w:rPr>
        <w:t>Contributing to team efforts by working and collaborating to accomplish needed results.</w:t>
      </w:r>
    </w:p>
    <w:p w14:paraId="45C00C94" w14:textId="5A11DEB7" w:rsidR="00953DB8" w:rsidRPr="00953DB8" w:rsidRDefault="00146285" w:rsidP="00953DB8">
      <w:pPr>
        <w:pStyle w:val="ListParagraph"/>
        <w:numPr>
          <w:ilvl w:val="0"/>
          <w:numId w:val="1"/>
        </w:numPr>
        <w:ind w:left="2520" w:hanging="360"/>
        <w:rPr>
          <w:sz w:val="22"/>
        </w:rPr>
      </w:pPr>
      <w:r>
        <w:rPr>
          <w:sz w:val="22"/>
        </w:rPr>
        <w:t>Consulting and communicating with clients.</w:t>
      </w:r>
    </w:p>
    <w:p w14:paraId="43060A77" w14:textId="77777777" w:rsidR="00146285" w:rsidRDefault="00146285" w:rsidP="00560CAD">
      <w:pPr>
        <w:ind w:left="2200" w:hanging="2200"/>
        <w:rPr>
          <w:sz w:val="22"/>
        </w:rPr>
      </w:pPr>
      <w:r>
        <w:rPr>
          <w:sz w:val="22"/>
        </w:rPr>
        <w:t>Sept 2011 – Aug 2012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AKASHA-US Inc. :</w:t>
      </w:r>
      <w:r>
        <w:rPr>
          <w:sz w:val="22"/>
        </w:rPr>
        <w:t xml:space="preserve"> Ann Arbor, Michigan</w:t>
      </w:r>
    </w:p>
    <w:p w14:paraId="59CC472D" w14:textId="4D292D28" w:rsidR="00146285" w:rsidRDefault="00146285" w:rsidP="00560CAD">
      <w:pPr>
        <w:ind w:left="2520"/>
        <w:rPr>
          <w:sz w:val="22"/>
        </w:rPr>
      </w:pPr>
      <w:r w:rsidRPr="009B041A">
        <w:rPr>
          <w:rFonts w:ascii="Times New Roman Bold" w:hAnsi="Times New Roman Bold"/>
          <w:sz w:val="22"/>
        </w:rPr>
        <w:t xml:space="preserve">Designer – Brand </w:t>
      </w:r>
      <w:r w:rsidR="00DD221B" w:rsidRPr="009B041A">
        <w:rPr>
          <w:rFonts w:ascii="Times New Roman Bold" w:hAnsi="Times New Roman Bold"/>
          <w:sz w:val="22"/>
        </w:rPr>
        <w:t>Packaging</w:t>
      </w:r>
      <w:r w:rsidR="00DD221B">
        <w:rPr>
          <w:rFonts w:ascii="Times New Roman Bold" w:hAnsi="Times New Roman Bold"/>
          <w:sz w:val="22"/>
        </w:rPr>
        <w:t>:</w:t>
      </w:r>
      <w:r>
        <w:rPr>
          <w:sz w:val="22"/>
        </w:rPr>
        <w:t xml:space="preserve"> </w:t>
      </w:r>
      <w:r w:rsidRPr="009B041A">
        <w:rPr>
          <w:sz w:val="22"/>
        </w:rPr>
        <w:t>Create</w:t>
      </w:r>
      <w:r>
        <w:rPr>
          <w:sz w:val="22"/>
        </w:rPr>
        <w:t>d</w:t>
      </w:r>
      <w:r w:rsidRPr="009B041A">
        <w:rPr>
          <w:sz w:val="22"/>
        </w:rPr>
        <w:t xml:space="preserve"> new packaging for the seasonal and private level products, communicate and follow up with overseas suppliers on the ap</w:t>
      </w:r>
      <w:r w:rsidR="00DB6FAD">
        <w:rPr>
          <w:sz w:val="22"/>
        </w:rPr>
        <w:t>proval of the prototypes and</w:t>
      </w:r>
      <w:r w:rsidRPr="009B041A">
        <w:rPr>
          <w:sz w:val="22"/>
        </w:rPr>
        <w:t xml:space="preserve"> final products.  </w:t>
      </w:r>
    </w:p>
    <w:p w14:paraId="0CD38249" w14:textId="77777777" w:rsidR="00146285" w:rsidRDefault="00146285" w:rsidP="00560CAD">
      <w:pPr>
        <w:numPr>
          <w:ilvl w:val="0"/>
          <w:numId w:val="1"/>
        </w:numPr>
        <w:tabs>
          <w:tab w:val="clear" w:pos="360"/>
          <w:tab w:val="num" w:pos="2880"/>
        </w:tabs>
        <w:ind w:left="2520" w:hanging="360"/>
        <w:rPr>
          <w:sz w:val="22"/>
        </w:rPr>
      </w:pPr>
      <w:r w:rsidRPr="009B041A">
        <w:rPr>
          <w:sz w:val="22"/>
        </w:rPr>
        <w:t>Member of a 4 person design team and a cross functional team consisting of the head quarters and overseas key corporate personnel on re-designing of the company's website.  </w:t>
      </w:r>
    </w:p>
    <w:p w14:paraId="75813CF6" w14:textId="58FA99DF" w:rsidR="00146285" w:rsidRPr="001E2DB5" w:rsidRDefault="00146285" w:rsidP="00560CAD">
      <w:pPr>
        <w:pStyle w:val="ListParagraph"/>
        <w:numPr>
          <w:ilvl w:val="0"/>
          <w:numId w:val="1"/>
        </w:numPr>
        <w:ind w:left="2520" w:hanging="360"/>
        <w:rPr>
          <w:sz w:val="22"/>
        </w:rPr>
      </w:pPr>
      <w:r w:rsidRPr="005D7EE5">
        <w:rPr>
          <w:sz w:val="22"/>
        </w:rPr>
        <w:t>Created key client presentations from content, layout and graphics.</w:t>
      </w:r>
    </w:p>
    <w:p w14:paraId="7A251081" w14:textId="7A9A0724" w:rsidR="00AA483E" w:rsidRPr="00674A0A" w:rsidRDefault="00146285" w:rsidP="00560CA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softHyphen/>
        <w:t>EDUCATION:</w:t>
      </w:r>
      <w:r>
        <w:rPr>
          <w:rFonts w:ascii="Times New Roman Bold" w:hAnsi="Times New Roman Bold"/>
          <w:sz w:val="22"/>
        </w:rPr>
        <w:tab/>
        <w:t xml:space="preserve"> </w:t>
      </w:r>
      <w:r>
        <w:rPr>
          <w:rFonts w:ascii="Times New Roman Bold" w:hAnsi="Times New Roman Bold"/>
          <w:sz w:val="22"/>
        </w:rPr>
        <w:tab/>
      </w:r>
    </w:p>
    <w:p w14:paraId="33F1B9EA" w14:textId="77777777" w:rsidR="00146285" w:rsidRDefault="00146285" w:rsidP="00560CAD">
      <w:pPr>
        <w:ind w:left="2200" w:hanging="2200"/>
        <w:rPr>
          <w:sz w:val="22"/>
        </w:rPr>
      </w:pPr>
      <w:r>
        <w:rPr>
          <w:sz w:val="22"/>
        </w:rPr>
        <w:t>2007 - 2011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Parsons The New School For Design</w:t>
      </w:r>
      <w:r>
        <w:rPr>
          <w:sz w:val="22"/>
        </w:rPr>
        <w:t xml:space="preserve"> : New York, New York</w:t>
      </w:r>
    </w:p>
    <w:p w14:paraId="5DE1774E" w14:textId="30ED6FFC" w:rsidR="00146285" w:rsidRPr="00953DB8" w:rsidRDefault="00146285" w:rsidP="00953DB8">
      <w:pPr>
        <w:pStyle w:val="ListParagraph"/>
        <w:numPr>
          <w:ilvl w:val="0"/>
          <w:numId w:val="4"/>
        </w:numPr>
        <w:rPr>
          <w:rFonts w:ascii="Lucida Grande" w:hAnsi="Lucida Grande"/>
          <w:sz w:val="22"/>
        </w:rPr>
      </w:pPr>
      <w:r w:rsidRPr="00B6011D">
        <w:rPr>
          <w:sz w:val="22"/>
        </w:rPr>
        <w:t>Bachelors of Fine Arts in Product Design, Class of 2011</w:t>
      </w:r>
    </w:p>
    <w:p w14:paraId="2DAACB65" w14:textId="77777777" w:rsidR="00146285" w:rsidRDefault="00146285" w:rsidP="00560CAD">
      <w:pPr>
        <w:ind w:left="2200" w:hanging="2200"/>
        <w:rPr>
          <w:sz w:val="22"/>
        </w:rPr>
      </w:pPr>
      <w:r>
        <w:rPr>
          <w:sz w:val="22"/>
        </w:rPr>
        <w:t>2003 - 2007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Cary Academy</w:t>
      </w:r>
      <w:r>
        <w:rPr>
          <w:sz w:val="22"/>
        </w:rPr>
        <w:t xml:space="preserve"> : Cary, North Carolina</w:t>
      </w:r>
    </w:p>
    <w:p w14:paraId="749B22D6" w14:textId="15254BC2" w:rsidR="00AA483E" w:rsidRPr="00375060" w:rsidRDefault="00146285" w:rsidP="00D86AAD">
      <w:pPr>
        <w:pStyle w:val="ListParagraph"/>
        <w:numPr>
          <w:ilvl w:val="0"/>
          <w:numId w:val="4"/>
        </w:numPr>
        <w:rPr>
          <w:rFonts w:ascii="Lucida Grande" w:hAnsi="Lucida Grande"/>
          <w:sz w:val="22"/>
        </w:rPr>
      </w:pPr>
      <w:r w:rsidRPr="00B6011D">
        <w:rPr>
          <w:sz w:val="22"/>
        </w:rPr>
        <w:t>Class of 200</w:t>
      </w:r>
      <w:r w:rsidR="004F0AB9">
        <w:rPr>
          <w:sz w:val="22"/>
        </w:rPr>
        <w:t>7</w:t>
      </w:r>
    </w:p>
    <w:p w14:paraId="232A9684" w14:textId="6CBF2D9A" w:rsidR="00375060" w:rsidRPr="00674A0A" w:rsidRDefault="00375060" w:rsidP="0037506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lastRenderedPageBreak/>
        <w:softHyphen/>
      </w:r>
      <w:r>
        <w:rPr>
          <w:rFonts w:ascii="Times New Roman Bold" w:hAnsi="Times New Roman Bold"/>
          <w:sz w:val="22"/>
        </w:rPr>
        <w:t>CERTIFICATION</w:t>
      </w:r>
      <w:r>
        <w:rPr>
          <w:rFonts w:ascii="Times New Roman Bold" w:hAnsi="Times New Roman Bold"/>
          <w:sz w:val="22"/>
        </w:rPr>
        <w:t>:</w:t>
      </w:r>
      <w:r>
        <w:rPr>
          <w:rFonts w:ascii="Times New Roman Bold" w:hAnsi="Times New Roman Bold"/>
          <w:sz w:val="22"/>
        </w:rPr>
        <w:tab/>
        <w:t xml:space="preserve"> </w:t>
      </w:r>
      <w:r>
        <w:rPr>
          <w:rFonts w:ascii="Times New Roman Bold" w:hAnsi="Times New Roman Bold"/>
          <w:sz w:val="22"/>
        </w:rPr>
        <w:tab/>
      </w:r>
    </w:p>
    <w:p w14:paraId="762F59F8" w14:textId="267C0A11" w:rsidR="00B83C9D" w:rsidRDefault="00375060" w:rsidP="00B83C9D">
      <w:pPr>
        <w:ind w:left="2200" w:hanging="2200"/>
        <w:rPr>
          <w:sz w:val="22"/>
        </w:rPr>
      </w:pPr>
      <w:r>
        <w:rPr>
          <w:sz w:val="22"/>
        </w:rPr>
        <w:t>Mar 2015</w:t>
      </w:r>
      <w:r>
        <w:rPr>
          <w:sz w:val="22"/>
        </w:rPr>
        <w:tab/>
      </w:r>
      <w:r w:rsidR="00B83C9D">
        <w:rPr>
          <w:rFonts w:ascii="Times New Roman Bold" w:hAnsi="Times New Roman Bold"/>
          <w:sz w:val="22"/>
        </w:rPr>
        <w:t>CSWA</w:t>
      </w:r>
    </w:p>
    <w:p w14:paraId="469A292E" w14:textId="72CD3932" w:rsidR="00375060" w:rsidRPr="004B4ABE" w:rsidRDefault="00B83C9D" w:rsidP="00B83C9D">
      <w:pPr>
        <w:pStyle w:val="ListParagraph"/>
        <w:numPr>
          <w:ilvl w:val="0"/>
          <w:numId w:val="4"/>
        </w:numPr>
        <w:rPr>
          <w:rFonts w:ascii="Lucida Grande" w:hAnsi="Lucida Grande"/>
          <w:sz w:val="22"/>
        </w:rPr>
      </w:pPr>
      <w:r>
        <w:rPr>
          <w:sz w:val="22"/>
        </w:rPr>
        <w:t>SolidWorks Associate – Mechanical Design</w:t>
      </w:r>
    </w:p>
    <w:p w14:paraId="00A5AF5A" w14:textId="011DC0FE" w:rsidR="004B4ABE" w:rsidRDefault="004B4ABE" w:rsidP="004B4ABE">
      <w:pPr>
        <w:ind w:left="2200" w:hanging="2200"/>
        <w:rPr>
          <w:sz w:val="22"/>
        </w:rPr>
      </w:pPr>
      <w:r>
        <w:rPr>
          <w:sz w:val="22"/>
        </w:rPr>
        <w:t>Nov 2013</w:t>
      </w:r>
      <w:r>
        <w:rPr>
          <w:sz w:val="22"/>
        </w:rPr>
        <w:tab/>
      </w:r>
      <w:r>
        <w:rPr>
          <w:rFonts w:ascii="Times New Roman Bold" w:hAnsi="Times New Roman Bold"/>
          <w:sz w:val="22"/>
        </w:rPr>
        <w:t>North Carolina Department of Insurance</w:t>
      </w:r>
    </w:p>
    <w:p w14:paraId="6F44B109" w14:textId="34387C11" w:rsidR="004B4ABE" w:rsidRPr="004B4ABE" w:rsidRDefault="004B4ABE" w:rsidP="004B4ABE">
      <w:pPr>
        <w:pStyle w:val="ListParagraph"/>
        <w:numPr>
          <w:ilvl w:val="0"/>
          <w:numId w:val="4"/>
        </w:numPr>
        <w:rPr>
          <w:rFonts w:ascii="Lucida Grande" w:hAnsi="Lucida Grande"/>
          <w:sz w:val="22"/>
        </w:rPr>
      </w:pPr>
      <w:r>
        <w:rPr>
          <w:sz w:val="22"/>
        </w:rPr>
        <w:t>Company/Independent Firm Adjuster</w:t>
      </w:r>
      <w:r w:rsidR="001F142B">
        <w:rPr>
          <w:sz w:val="22"/>
        </w:rPr>
        <w:t xml:space="preserve"> License</w:t>
      </w:r>
      <w:bookmarkStart w:id="0" w:name="_GoBack"/>
      <w:bookmarkEnd w:id="0"/>
    </w:p>
    <w:p w14:paraId="364FC138" w14:textId="01F4C4E4" w:rsidR="004B4ABE" w:rsidRDefault="004B4ABE" w:rsidP="004B4ABE">
      <w:pPr>
        <w:ind w:left="2200" w:hanging="2200"/>
        <w:rPr>
          <w:sz w:val="22"/>
        </w:rPr>
      </w:pPr>
      <w:r>
        <w:rPr>
          <w:sz w:val="22"/>
        </w:rPr>
        <w:t>Dec 2013</w:t>
      </w:r>
      <w:r>
        <w:rPr>
          <w:sz w:val="22"/>
        </w:rPr>
        <w:tab/>
      </w:r>
      <w:r w:rsidR="001F142B">
        <w:rPr>
          <w:rFonts w:ascii="Times New Roman Bold" w:hAnsi="Times New Roman Bold"/>
          <w:sz w:val="22"/>
        </w:rPr>
        <w:t>South Carolina Department of Insurance</w:t>
      </w:r>
    </w:p>
    <w:p w14:paraId="2CB44C33" w14:textId="6837800E" w:rsidR="004B4ABE" w:rsidRPr="00B83C9D" w:rsidRDefault="001F142B" w:rsidP="004B4ABE">
      <w:pPr>
        <w:pStyle w:val="ListParagraph"/>
        <w:numPr>
          <w:ilvl w:val="0"/>
          <w:numId w:val="4"/>
        </w:numPr>
        <w:rPr>
          <w:rFonts w:ascii="Lucida Grande" w:hAnsi="Lucida Grande"/>
          <w:sz w:val="22"/>
        </w:rPr>
      </w:pPr>
      <w:r>
        <w:rPr>
          <w:sz w:val="22"/>
        </w:rPr>
        <w:t>Adjuster License</w:t>
      </w:r>
    </w:p>
    <w:p w14:paraId="1DECFFD0" w14:textId="77777777" w:rsidR="004B4ABE" w:rsidRPr="00B83C9D" w:rsidRDefault="004B4ABE" w:rsidP="004B4ABE">
      <w:pPr>
        <w:pStyle w:val="ListParagraph"/>
        <w:ind w:left="2520"/>
        <w:rPr>
          <w:rFonts w:ascii="Lucida Grande" w:hAnsi="Lucida Grande"/>
          <w:sz w:val="22"/>
        </w:rPr>
      </w:pPr>
    </w:p>
    <w:p w14:paraId="340D6342" w14:textId="77777777" w:rsidR="004B4ABE" w:rsidRPr="00B83C9D" w:rsidRDefault="004B4ABE" w:rsidP="004B4ABE">
      <w:pPr>
        <w:pStyle w:val="ListParagraph"/>
        <w:ind w:left="2520"/>
        <w:rPr>
          <w:rFonts w:ascii="Lucida Grande" w:hAnsi="Lucida Grande"/>
          <w:sz w:val="22"/>
        </w:rPr>
      </w:pPr>
    </w:p>
    <w:sectPr w:rsidR="004B4ABE" w:rsidRPr="00B83C9D" w:rsidSect="00D86A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0" w:right="1152" w:bottom="576" w:left="1296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0EB6" w14:textId="77777777" w:rsidR="0062046C" w:rsidRDefault="00CC3AC7">
      <w:r>
        <w:separator/>
      </w:r>
    </w:p>
  </w:endnote>
  <w:endnote w:type="continuationSeparator" w:id="0">
    <w:p w14:paraId="4BF57080" w14:textId="77777777" w:rsidR="0062046C" w:rsidRDefault="00CC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0582C" w14:textId="77777777" w:rsidR="00475542" w:rsidRDefault="001F142B">
    <w:pPr>
      <w:pStyle w:val="FreeFormA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9C0C7" w14:textId="77777777" w:rsidR="00475542" w:rsidRDefault="001F142B">
    <w:pPr>
      <w:pStyle w:val="FreeFormA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604ED" w14:textId="77777777" w:rsidR="0062046C" w:rsidRDefault="00CC3AC7">
      <w:r>
        <w:separator/>
      </w:r>
    </w:p>
  </w:footnote>
  <w:footnote w:type="continuationSeparator" w:id="0">
    <w:p w14:paraId="2CB553AB" w14:textId="77777777" w:rsidR="0062046C" w:rsidRDefault="00CC3A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B9EB6" w14:textId="77777777" w:rsidR="00475542" w:rsidRDefault="008910EE">
    <w:pPr>
      <w:pStyle w:val="Header"/>
      <w:rPr>
        <w:rFonts w:eastAsia="Times New Roman"/>
        <w:color w:val="auto"/>
        <w:sz w:val="20"/>
      </w:rPr>
    </w:pPr>
    <w:r>
      <w:rPr>
        <w:color w:val="FA0000"/>
      </w:rPr>
      <w:t>CONFIDENTIAL</w:t>
    </w:r>
    <w:r>
      <w:rPr>
        <w:color w:val="FA0000"/>
      </w:rPr>
      <w:tab/>
    </w:r>
    <w:r>
      <w:rPr>
        <w:color w:val="FA0000"/>
      </w:rPr>
      <w:tab/>
      <w:t>CONFIDENTIAL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2253" w14:textId="77777777" w:rsidR="00475542" w:rsidRDefault="001F142B">
    <w:pPr>
      <w:pStyle w:val="Header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72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79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86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72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79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86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198548C2"/>
    <w:multiLevelType w:val="hybridMultilevel"/>
    <w:tmpl w:val="33EEAE44"/>
    <w:lvl w:ilvl="0" w:tplc="32CC1C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5274B4F"/>
    <w:multiLevelType w:val="hybridMultilevel"/>
    <w:tmpl w:val="607AB0DA"/>
    <w:lvl w:ilvl="0" w:tplc="32CC1C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85"/>
    <w:rsid w:val="00060B80"/>
    <w:rsid w:val="00086670"/>
    <w:rsid w:val="0009409A"/>
    <w:rsid w:val="00146285"/>
    <w:rsid w:val="00175350"/>
    <w:rsid w:val="001E2DB5"/>
    <w:rsid w:val="001E3AE3"/>
    <w:rsid w:val="001F142B"/>
    <w:rsid w:val="0020053F"/>
    <w:rsid w:val="0025044B"/>
    <w:rsid w:val="00270960"/>
    <w:rsid w:val="002A6778"/>
    <w:rsid w:val="002A7E95"/>
    <w:rsid w:val="002C76AE"/>
    <w:rsid w:val="00310BD6"/>
    <w:rsid w:val="003169D5"/>
    <w:rsid w:val="003220F9"/>
    <w:rsid w:val="00334DFA"/>
    <w:rsid w:val="00375060"/>
    <w:rsid w:val="004158D3"/>
    <w:rsid w:val="00471482"/>
    <w:rsid w:val="004B4ABE"/>
    <w:rsid w:val="004B56D4"/>
    <w:rsid w:val="004F0AB9"/>
    <w:rsid w:val="00525305"/>
    <w:rsid w:val="0055053B"/>
    <w:rsid w:val="00560CAD"/>
    <w:rsid w:val="00601EC9"/>
    <w:rsid w:val="0062046C"/>
    <w:rsid w:val="00654702"/>
    <w:rsid w:val="00674A0A"/>
    <w:rsid w:val="006B1CFE"/>
    <w:rsid w:val="006D3EB2"/>
    <w:rsid w:val="006E5A8C"/>
    <w:rsid w:val="007963AB"/>
    <w:rsid w:val="007A3180"/>
    <w:rsid w:val="007E0CAB"/>
    <w:rsid w:val="00836C8A"/>
    <w:rsid w:val="00851EF6"/>
    <w:rsid w:val="008910EE"/>
    <w:rsid w:val="008A0791"/>
    <w:rsid w:val="008A0A23"/>
    <w:rsid w:val="00953DB8"/>
    <w:rsid w:val="0099491A"/>
    <w:rsid w:val="009F370C"/>
    <w:rsid w:val="00A25A97"/>
    <w:rsid w:val="00A72BA3"/>
    <w:rsid w:val="00AA483E"/>
    <w:rsid w:val="00B01F73"/>
    <w:rsid w:val="00B83C9D"/>
    <w:rsid w:val="00BB72EB"/>
    <w:rsid w:val="00BF506D"/>
    <w:rsid w:val="00C66B24"/>
    <w:rsid w:val="00C81D25"/>
    <w:rsid w:val="00CA42A6"/>
    <w:rsid w:val="00CC3AC7"/>
    <w:rsid w:val="00D507ED"/>
    <w:rsid w:val="00D5325D"/>
    <w:rsid w:val="00D639DA"/>
    <w:rsid w:val="00D86AAD"/>
    <w:rsid w:val="00DB0244"/>
    <w:rsid w:val="00DB6FAD"/>
    <w:rsid w:val="00DD221B"/>
    <w:rsid w:val="00E137BE"/>
    <w:rsid w:val="00E145F2"/>
    <w:rsid w:val="00E44F05"/>
    <w:rsid w:val="00E47DFB"/>
    <w:rsid w:val="00F158D9"/>
    <w:rsid w:val="00F32C96"/>
    <w:rsid w:val="00FB323A"/>
    <w:rsid w:val="00FB406C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36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85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46285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146285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FreeFormA">
    <w:name w:val="Free Form A"/>
    <w:rsid w:val="0014628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46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85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46285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146285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FreeFormA">
    <w:name w:val="Free Form A"/>
    <w:rsid w:val="0014628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46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416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jo</dc:creator>
  <cp:keywords/>
  <dc:description/>
  <cp:lastModifiedBy>hwa jo</cp:lastModifiedBy>
  <cp:revision>69</cp:revision>
  <dcterms:created xsi:type="dcterms:W3CDTF">2014-06-04T00:40:00Z</dcterms:created>
  <dcterms:modified xsi:type="dcterms:W3CDTF">2015-03-16T03:22:00Z</dcterms:modified>
</cp:coreProperties>
</file>